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8A4B" w14:textId="1148520C" w:rsidR="009F40DD" w:rsidRDefault="00AA747B" w:rsidP="009F40DD">
      <w:pPr>
        <w:shd w:val="clear" w:color="auto" w:fill="FFFFFF"/>
        <w:spacing w:after="0" w:line="240" w:lineRule="auto"/>
        <w:jc w:val="right"/>
        <w:rPr>
          <w:rFonts w:eastAsia="Times New Roman" w:cstheme="minorHAnsi"/>
          <w:iCs/>
          <w:bdr w:val="none" w:sz="0" w:space="0" w:color="auto" w:frame="1"/>
          <w:lang w:eastAsia="en-GB"/>
        </w:rPr>
      </w:pPr>
      <w:r>
        <w:rPr>
          <w:rFonts w:eastAsia="Times New Roman" w:cstheme="minorHAnsi"/>
          <w:iCs/>
          <w:noProof/>
          <w:bdr w:val="none" w:sz="0" w:space="0" w:color="auto" w:frame="1"/>
          <w:lang w:eastAsia="en-GB"/>
        </w:rPr>
        <w:drawing>
          <wp:inline distT="0" distB="0" distL="0" distR="0" wp14:anchorId="1E8061AA" wp14:editId="14FAA7E0">
            <wp:extent cx="1498352" cy="1114425"/>
            <wp:effectExtent l="0" t="0" r="698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273" cy="1118828"/>
                    </a:xfrm>
                    <a:prstGeom prst="rect">
                      <a:avLst/>
                    </a:prstGeom>
                  </pic:spPr>
                </pic:pic>
              </a:graphicData>
            </a:graphic>
          </wp:inline>
        </w:drawing>
      </w:r>
    </w:p>
    <w:p w14:paraId="21D54CFF" w14:textId="5B1F7943" w:rsidR="009F40DD" w:rsidRDefault="009F40DD" w:rsidP="009F40DD">
      <w:pPr>
        <w:shd w:val="clear" w:color="auto" w:fill="FFFFFF"/>
        <w:spacing w:after="0" w:line="240" w:lineRule="auto"/>
        <w:jc w:val="right"/>
        <w:rPr>
          <w:rFonts w:eastAsia="Times New Roman" w:cstheme="minorHAnsi"/>
          <w:iCs/>
          <w:bdr w:val="none" w:sz="0" w:space="0" w:color="auto" w:frame="1"/>
          <w:lang w:eastAsia="en-GB"/>
        </w:rPr>
      </w:pPr>
    </w:p>
    <w:p w14:paraId="617BE949" w14:textId="157A1C29" w:rsidR="009F40DD" w:rsidRPr="009F40DD" w:rsidRDefault="009F40DD" w:rsidP="009F40DD">
      <w:pPr>
        <w:shd w:val="clear" w:color="auto" w:fill="FFFFFF"/>
        <w:spacing w:after="0" w:line="240" w:lineRule="auto"/>
        <w:rPr>
          <w:rFonts w:eastAsia="Times New Roman" w:cstheme="minorHAnsi"/>
          <w:iCs/>
          <w:color w:val="FF0000"/>
          <w:bdr w:val="none" w:sz="0" w:space="0" w:color="auto" w:frame="1"/>
          <w:lang w:eastAsia="en-GB"/>
        </w:rPr>
      </w:pPr>
      <w:r w:rsidRPr="009F40DD">
        <w:rPr>
          <w:rFonts w:eastAsia="Times New Roman" w:cstheme="minorHAnsi"/>
          <w:iCs/>
          <w:color w:val="FF0000"/>
          <w:bdr w:val="none" w:sz="0" w:space="0" w:color="auto" w:frame="1"/>
          <w:lang w:eastAsia="en-GB"/>
        </w:rPr>
        <w:t>&lt;DATE&gt;</w:t>
      </w:r>
    </w:p>
    <w:p w14:paraId="2712532F" w14:textId="08970F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2638EF0C" w14:textId="7137564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72F5E776" w14:textId="5EBD9BDE"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62833CB5"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6DC4E2A8" w14:textId="76FD59EB" w:rsidR="009F40DD" w:rsidRDefault="009F40DD" w:rsidP="009F40DD">
      <w:pPr>
        <w:shd w:val="clear" w:color="auto" w:fill="FFFFFF"/>
        <w:spacing w:after="0" w:line="240" w:lineRule="auto"/>
        <w:rPr>
          <w:rFonts w:eastAsia="Times New Roman" w:cstheme="minorHAnsi"/>
          <w:iCs/>
          <w:bdr w:val="none" w:sz="0" w:space="0" w:color="auto" w:frame="1"/>
          <w:lang w:eastAsia="en-GB"/>
        </w:rPr>
      </w:pPr>
      <w:r w:rsidRPr="009F40DD">
        <w:rPr>
          <w:rFonts w:eastAsia="Times New Roman" w:cstheme="minorHAnsi"/>
          <w:iCs/>
          <w:bdr w:val="none" w:sz="0" w:space="0" w:color="auto" w:frame="1"/>
          <w:lang w:eastAsia="en-GB"/>
        </w:rPr>
        <w:t xml:space="preserve">Dear </w:t>
      </w:r>
      <w:r w:rsidRPr="009F40DD">
        <w:rPr>
          <w:rFonts w:eastAsia="Times New Roman" w:cstheme="minorHAnsi"/>
          <w:iCs/>
          <w:color w:val="FF0000"/>
          <w:bdr w:val="none" w:sz="0" w:space="0" w:color="auto" w:frame="1"/>
          <w:lang w:eastAsia="en-GB"/>
        </w:rPr>
        <w:t>&lt;NAME&gt;</w:t>
      </w:r>
      <w:r w:rsidRPr="009F40DD">
        <w:rPr>
          <w:rFonts w:eastAsia="Times New Roman" w:cstheme="minorHAnsi"/>
          <w:iCs/>
          <w:lang w:eastAsia="en-GB"/>
        </w:rPr>
        <w:br/>
      </w:r>
      <w:r w:rsidRPr="009F40DD">
        <w:rPr>
          <w:rFonts w:eastAsia="Times New Roman" w:cstheme="minorHAnsi"/>
          <w:iCs/>
          <w:lang w:eastAsia="en-GB"/>
        </w:rPr>
        <w:br/>
      </w:r>
      <w:r w:rsidRPr="009F40DD">
        <w:rPr>
          <w:rFonts w:eastAsia="Times New Roman" w:cstheme="minorHAnsi"/>
          <w:b/>
          <w:iCs/>
          <w:sz w:val="28"/>
          <w:bdr w:val="none" w:sz="0" w:space="0" w:color="auto" w:frame="1"/>
          <w:lang w:eastAsia="en-GB"/>
        </w:rPr>
        <w:t>Re: Subject Access Request (SAR)</w:t>
      </w:r>
      <w:r w:rsidRPr="009F40DD">
        <w:rPr>
          <w:rFonts w:eastAsia="Times New Roman" w:cstheme="minorHAnsi"/>
          <w:b/>
          <w:iCs/>
          <w:sz w:val="28"/>
          <w:lang w:eastAsia="en-GB"/>
        </w:rPr>
        <w:br/>
      </w:r>
      <w:r w:rsidRPr="009F40DD">
        <w:rPr>
          <w:rFonts w:eastAsia="Times New Roman" w:cstheme="minorHAnsi"/>
          <w:iCs/>
          <w:lang w:eastAsia="en-GB"/>
        </w:rPr>
        <w:br/>
      </w:r>
      <w:r w:rsidRPr="009F40DD">
        <w:rPr>
          <w:rFonts w:eastAsia="Times New Roman" w:cstheme="minorHAnsi"/>
          <w:iCs/>
          <w:bdr w:val="none" w:sz="0" w:space="0" w:color="auto" w:frame="1"/>
          <w:lang w:eastAsia="en-GB"/>
        </w:rPr>
        <w:t xml:space="preserve">Further to your request under the Data Protection Act regarding personal data about you held by the </w:t>
      </w:r>
      <w:r>
        <w:rPr>
          <w:rFonts w:eastAsia="Times New Roman" w:cstheme="minorHAnsi"/>
          <w:iCs/>
          <w:bdr w:val="none" w:sz="0" w:space="0" w:color="auto" w:frame="1"/>
          <w:lang w:eastAsia="en-GB"/>
        </w:rPr>
        <w:t>&lt;</w:t>
      </w:r>
      <w:r w:rsidRPr="009F40DD">
        <w:rPr>
          <w:rFonts w:eastAsia="Times New Roman" w:cstheme="minorHAnsi"/>
          <w:iCs/>
          <w:color w:val="FF0000"/>
          <w:bdr w:val="none" w:sz="0" w:space="0" w:color="auto" w:frame="1"/>
          <w:lang w:eastAsia="en-GB"/>
        </w:rPr>
        <w:t xml:space="preserve">SCOUT GROUP&gt;, </w:t>
      </w:r>
      <w:r w:rsidRPr="009F40DD">
        <w:rPr>
          <w:rFonts w:eastAsia="Times New Roman" w:cstheme="minorHAnsi"/>
          <w:iCs/>
          <w:bdr w:val="none" w:sz="0" w:space="0" w:color="auto" w:frame="1"/>
          <w:lang w:eastAsia="en-GB"/>
        </w:rPr>
        <w:t xml:space="preserve">can you please send us the following </w:t>
      </w:r>
      <w:r w:rsidRPr="009F40DD">
        <w:rPr>
          <w:rFonts w:eastAsia="Times New Roman" w:cstheme="minorHAnsi"/>
          <w:iCs/>
          <w:color w:val="FF0000"/>
          <w:bdr w:val="none" w:sz="0" w:space="0" w:color="auto" w:frame="1"/>
          <w:lang w:eastAsia="en-GB"/>
        </w:rPr>
        <w:t>(delete from list as appropriate):</w:t>
      </w:r>
    </w:p>
    <w:p w14:paraId="706F7531" w14:textId="77777777" w:rsidR="009F40DD" w:rsidRPr="009F40DD" w:rsidRDefault="009F40DD" w:rsidP="009F40DD">
      <w:pPr>
        <w:shd w:val="clear" w:color="auto" w:fill="FFFFFF"/>
        <w:spacing w:after="0" w:line="240" w:lineRule="auto"/>
        <w:rPr>
          <w:rFonts w:eastAsia="Times New Roman" w:cstheme="minorHAnsi"/>
          <w:lang w:eastAsia="en-GB"/>
        </w:rPr>
      </w:pPr>
    </w:p>
    <w:p w14:paraId="35383CD2" w14:textId="77777777" w:rsidR="009F40DD" w:rsidRPr="009F40DD" w:rsidRDefault="009F40DD" w:rsidP="009F40DD">
      <w:pPr>
        <w:numPr>
          <w:ilvl w:val="0"/>
          <w:numId w:val="1"/>
        </w:numPr>
        <w:shd w:val="clear" w:color="auto" w:fill="FFFFFF"/>
        <w:spacing w:after="0" w:line="240" w:lineRule="auto"/>
        <w:ind w:left="450"/>
        <w:rPr>
          <w:rFonts w:eastAsia="Times New Roman" w:cstheme="minorHAnsi"/>
          <w:lang w:eastAsia="en-GB"/>
        </w:rPr>
      </w:pPr>
      <w:r w:rsidRPr="009F40DD">
        <w:rPr>
          <w:rFonts w:eastAsia="Times New Roman" w:cstheme="minorHAnsi"/>
          <w:iCs/>
          <w:bdr w:val="none" w:sz="0" w:space="0" w:color="auto" w:frame="1"/>
          <w:lang w:eastAsia="en-GB"/>
        </w:rPr>
        <w:t>Your request in writing</w:t>
      </w:r>
    </w:p>
    <w:p w14:paraId="49820C72" w14:textId="22F92CE3" w:rsidR="009F40DD" w:rsidRPr="009F40DD" w:rsidRDefault="009F40DD" w:rsidP="009F40DD">
      <w:pPr>
        <w:numPr>
          <w:ilvl w:val="0"/>
          <w:numId w:val="1"/>
        </w:numPr>
        <w:shd w:val="clear" w:color="auto" w:fill="FFFFFF"/>
        <w:spacing w:after="0" w:line="240" w:lineRule="auto"/>
        <w:ind w:left="450"/>
        <w:rPr>
          <w:rFonts w:eastAsia="Times New Roman" w:cstheme="minorHAnsi"/>
          <w:lang w:eastAsia="en-GB"/>
        </w:rPr>
      </w:pPr>
      <w:r w:rsidRPr="009F40DD">
        <w:rPr>
          <w:rFonts w:eastAsia="Times New Roman" w:cstheme="minorHAnsi"/>
          <w:iCs/>
          <w:bdr w:val="none" w:sz="0" w:space="0" w:color="auto" w:frame="1"/>
          <w:lang w:eastAsia="en-GB"/>
        </w:rPr>
        <w:t xml:space="preserve">Copies of your </w:t>
      </w:r>
      <w:r w:rsidRPr="009F40DD">
        <w:rPr>
          <w:rFonts w:eastAsia="Times New Roman" w:cstheme="minorHAnsi"/>
          <w:iCs/>
          <w:color w:val="FF0000"/>
          <w:bdr w:val="none" w:sz="0" w:space="0" w:color="auto" w:frame="1"/>
          <w:lang w:eastAsia="en-GB"/>
        </w:rPr>
        <w:t>XX</w:t>
      </w:r>
      <w:r w:rsidRPr="009F40DD">
        <w:rPr>
          <w:rFonts w:eastAsia="Times New Roman" w:cstheme="minorHAnsi"/>
          <w:iCs/>
          <w:bdr w:val="none" w:sz="0" w:space="0" w:color="auto" w:frame="1"/>
          <w:lang w:eastAsia="en-GB"/>
        </w:rPr>
        <w:t xml:space="preserve"> and </w:t>
      </w:r>
      <w:r w:rsidRPr="009F40DD">
        <w:rPr>
          <w:rFonts w:eastAsia="Times New Roman" w:cstheme="minorHAnsi"/>
          <w:iCs/>
          <w:color w:val="FF0000"/>
          <w:bdr w:val="none" w:sz="0" w:space="0" w:color="auto" w:frame="1"/>
          <w:lang w:eastAsia="en-GB"/>
        </w:rPr>
        <w:t>XX</w:t>
      </w:r>
      <w:r w:rsidRPr="009F40DD">
        <w:rPr>
          <w:rFonts w:eastAsia="Times New Roman" w:cstheme="minorHAnsi"/>
          <w:iCs/>
          <w:bdr w:val="none" w:sz="0" w:space="0" w:color="auto" w:frame="1"/>
          <w:lang w:eastAsia="en-GB"/>
        </w:rPr>
        <w:t xml:space="preserve"> </w:t>
      </w:r>
      <w:proofErr w:type="gramStart"/>
      <w:r w:rsidRPr="009F40DD">
        <w:rPr>
          <w:rFonts w:eastAsia="Times New Roman" w:cstheme="minorHAnsi"/>
          <w:iCs/>
          <w:bdr w:val="none" w:sz="0" w:space="0" w:color="auto" w:frame="1"/>
          <w:lang w:eastAsia="en-GB"/>
        </w:rPr>
        <w:t>in order to</w:t>
      </w:r>
      <w:proofErr w:type="gramEnd"/>
      <w:r w:rsidRPr="009F40DD">
        <w:rPr>
          <w:rFonts w:eastAsia="Times New Roman" w:cstheme="minorHAnsi"/>
          <w:iCs/>
          <w:bdr w:val="none" w:sz="0" w:space="0" w:color="auto" w:frame="1"/>
          <w:lang w:eastAsia="en-GB"/>
        </w:rPr>
        <w:t xml:space="preserve"> verify your identity</w:t>
      </w:r>
    </w:p>
    <w:p w14:paraId="1D24482F" w14:textId="0A26202C" w:rsidR="009F40DD" w:rsidRPr="009F40DD" w:rsidRDefault="009F40DD" w:rsidP="009F40DD">
      <w:pPr>
        <w:numPr>
          <w:ilvl w:val="0"/>
          <w:numId w:val="1"/>
        </w:numPr>
        <w:shd w:val="clear" w:color="auto" w:fill="FFFFFF"/>
        <w:spacing w:after="0" w:line="240" w:lineRule="auto"/>
        <w:ind w:left="450"/>
        <w:rPr>
          <w:rFonts w:eastAsia="Times New Roman" w:cstheme="minorHAnsi"/>
          <w:lang w:eastAsia="en-GB"/>
        </w:rPr>
      </w:pPr>
      <w:r w:rsidRPr="009F40DD">
        <w:rPr>
          <w:rFonts w:eastAsia="Times New Roman" w:cstheme="minorHAnsi"/>
          <w:iCs/>
          <w:bdr w:val="none" w:sz="0" w:space="0" w:color="auto" w:frame="1"/>
          <w:lang w:eastAsia="en-GB"/>
        </w:rPr>
        <w:t>The £</w:t>
      </w:r>
      <w:r w:rsidRPr="009F40DD">
        <w:rPr>
          <w:rFonts w:eastAsia="Times New Roman" w:cstheme="minorHAnsi"/>
          <w:iCs/>
          <w:color w:val="FF0000"/>
          <w:bdr w:val="none" w:sz="0" w:space="0" w:color="auto" w:frame="1"/>
          <w:lang w:eastAsia="en-GB"/>
        </w:rPr>
        <w:t>XX</w:t>
      </w:r>
      <w:r w:rsidRPr="009F40DD">
        <w:rPr>
          <w:rFonts w:eastAsia="Times New Roman" w:cstheme="minorHAnsi"/>
          <w:iCs/>
          <w:bdr w:val="none" w:sz="0" w:space="0" w:color="auto" w:frame="1"/>
          <w:lang w:eastAsia="en-GB"/>
        </w:rPr>
        <w:t xml:space="preserve"> Subject Access Fee (Please make cheques payable to 'xx' and send to the address provided below).</w:t>
      </w:r>
    </w:p>
    <w:p w14:paraId="00AFDE73" w14:textId="77777777" w:rsidR="009F40DD" w:rsidRDefault="009F40DD" w:rsidP="009F40DD">
      <w:pPr>
        <w:shd w:val="clear" w:color="auto" w:fill="FFFFFF"/>
        <w:spacing w:after="0" w:line="240" w:lineRule="auto"/>
        <w:rPr>
          <w:rFonts w:eastAsia="Times New Roman" w:cstheme="minorHAnsi"/>
          <w:lang w:eastAsia="en-GB"/>
        </w:rPr>
      </w:pPr>
    </w:p>
    <w:p w14:paraId="0330A1AD"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r>
        <w:rPr>
          <w:rFonts w:eastAsia="Times New Roman" w:cstheme="minorHAnsi"/>
          <w:iCs/>
          <w:bdr w:val="none" w:sz="0" w:space="0" w:color="auto" w:frame="1"/>
          <w:lang w:eastAsia="en-GB"/>
        </w:rPr>
        <w:t>To:</w:t>
      </w:r>
    </w:p>
    <w:p w14:paraId="696030CD" w14:textId="688EC8FC" w:rsidR="009F40DD" w:rsidRPr="009F40DD" w:rsidRDefault="009F40DD" w:rsidP="009F40DD">
      <w:pPr>
        <w:shd w:val="clear" w:color="auto" w:fill="FFFFFF"/>
        <w:spacing w:after="0" w:line="240" w:lineRule="auto"/>
        <w:rPr>
          <w:rFonts w:eastAsia="Times New Roman" w:cstheme="minorHAnsi"/>
          <w:iCs/>
          <w:color w:val="FF0000"/>
          <w:bdr w:val="none" w:sz="0" w:space="0" w:color="auto" w:frame="1"/>
          <w:lang w:eastAsia="en-GB"/>
        </w:rPr>
      </w:pPr>
      <w:r w:rsidRPr="009F40DD">
        <w:rPr>
          <w:rFonts w:eastAsia="Times New Roman" w:cstheme="minorHAnsi"/>
          <w:iCs/>
          <w:color w:val="FF0000"/>
          <w:bdr w:val="none" w:sz="0" w:space="0" w:color="auto" w:frame="1"/>
          <w:lang w:eastAsia="en-GB"/>
        </w:rPr>
        <w:t>(provide an address)</w:t>
      </w:r>
    </w:p>
    <w:p w14:paraId="05B05925"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4C059D36" w14:textId="75F594F3" w:rsidR="009F40DD" w:rsidRDefault="009F40DD" w:rsidP="009F40DD">
      <w:pPr>
        <w:shd w:val="clear" w:color="auto" w:fill="FFFFFF"/>
        <w:spacing w:after="0" w:line="240" w:lineRule="auto"/>
        <w:rPr>
          <w:rFonts w:eastAsia="Times New Roman" w:cstheme="minorHAnsi"/>
          <w:iCs/>
          <w:bdr w:val="none" w:sz="0" w:space="0" w:color="auto" w:frame="1"/>
          <w:lang w:eastAsia="en-GB"/>
        </w:rPr>
      </w:pPr>
      <w:r w:rsidRPr="009F40DD">
        <w:rPr>
          <w:rFonts w:eastAsia="Times New Roman" w:cstheme="minorHAnsi"/>
          <w:iCs/>
          <w:bdr w:val="none" w:sz="0" w:space="0" w:color="auto" w:frame="1"/>
          <w:lang w:eastAsia="en-GB"/>
        </w:rPr>
        <w:t>By way of reassurance, once we have received the fee, we will endeavour to process your request as soon as we are able but, in any event, within 40 days thereafter in accordance with statutory period.</w:t>
      </w:r>
    </w:p>
    <w:p w14:paraId="0621A88F"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13F1F397" w14:textId="544C28AD" w:rsidR="009F40DD" w:rsidRPr="009F40DD" w:rsidRDefault="009F40DD" w:rsidP="009F40DD">
      <w:pPr>
        <w:shd w:val="clear" w:color="auto" w:fill="FFFFFF"/>
        <w:spacing w:after="0" w:line="240" w:lineRule="auto"/>
        <w:rPr>
          <w:rFonts w:eastAsia="Times New Roman" w:cstheme="minorHAnsi"/>
          <w:lang w:eastAsia="en-GB"/>
        </w:rPr>
      </w:pPr>
      <w:r w:rsidRPr="009F40DD">
        <w:rPr>
          <w:rFonts w:eastAsia="Times New Roman" w:cstheme="minorHAnsi"/>
          <w:iCs/>
          <w:bdr w:val="none" w:sz="0" w:space="0" w:color="auto" w:frame="1"/>
          <w:lang w:eastAsia="en-GB"/>
        </w:rPr>
        <w:t>We look forward to receiving the said fee and progressing the matter.</w:t>
      </w:r>
    </w:p>
    <w:p w14:paraId="7AC9698C"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441AAA64" w14:textId="08C14D91" w:rsidR="009F40DD" w:rsidRPr="009F40DD" w:rsidRDefault="009F40DD" w:rsidP="009F40DD">
      <w:pPr>
        <w:shd w:val="clear" w:color="auto" w:fill="FFFFFF"/>
        <w:spacing w:after="0" w:line="240" w:lineRule="auto"/>
        <w:rPr>
          <w:rFonts w:eastAsia="Times New Roman" w:cstheme="minorHAnsi"/>
          <w:lang w:eastAsia="en-GB"/>
        </w:rPr>
      </w:pPr>
      <w:r w:rsidRPr="009F40DD">
        <w:rPr>
          <w:rFonts w:eastAsia="Times New Roman" w:cstheme="minorHAnsi"/>
          <w:iCs/>
          <w:bdr w:val="none" w:sz="0" w:space="0" w:color="auto" w:frame="1"/>
          <w:lang w:eastAsia="en-GB"/>
        </w:rPr>
        <w:t>Yours sincerely</w:t>
      </w:r>
    </w:p>
    <w:p w14:paraId="71049225"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4E07A38E" w14:textId="1BE310B4" w:rsidR="009F40DD" w:rsidRPr="009F40DD" w:rsidRDefault="009F40DD" w:rsidP="009F40DD">
      <w:pPr>
        <w:shd w:val="clear" w:color="auto" w:fill="FFFFFF"/>
        <w:spacing w:after="0" w:line="240" w:lineRule="auto"/>
        <w:rPr>
          <w:rFonts w:eastAsia="Times New Roman" w:cstheme="minorHAnsi"/>
          <w:lang w:eastAsia="en-GB"/>
        </w:rPr>
      </w:pPr>
      <w:r w:rsidRPr="009F40DD">
        <w:rPr>
          <w:rFonts w:eastAsia="Times New Roman" w:cstheme="minorHAnsi"/>
          <w:iCs/>
          <w:bdr w:val="none" w:sz="0" w:space="0" w:color="auto" w:frame="1"/>
          <w:lang w:eastAsia="en-GB"/>
        </w:rPr>
        <w:t>xx</w:t>
      </w:r>
    </w:p>
    <w:p w14:paraId="3849F647" w14:textId="48C15F03" w:rsidR="009F40DD" w:rsidRDefault="009F40DD" w:rsidP="009F40DD">
      <w:pPr>
        <w:shd w:val="clear" w:color="auto" w:fill="FFFFFF"/>
        <w:spacing w:after="0" w:line="240" w:lineRule="auto"/>
        <w:rPr>
          <w:rFonts w:eastAsia="Times New Roman" w:cstheme="minorHAnsi"/>
          <w:iCs/>
          <w:bdr w:val="none" w:sz="0" w:space="0" w:color="auto" w:frame="1"/>
          <w:lang w:eastAsia="en-GB"/>
        </w:rPr>
      </w:pPr>
    </w:p>
    <w:p w14:paraId="3D66CC68" w14:textId="1E76D43E" w:rsidR="009F40DD" w:rsidRDefault="009F40DD" w:rsidP="009F40DD">
      <w:pPr>
        <w:shd w:val="clear" w:color="auto" w:fill="FFFFFF"/>
        <w:spacing w:after="0" w:line="240" w:lineRule="auto"/>
        <w:rPr>
          <w:rFonts w:eastAsia="Times New Roman" w:cstheme="minorHAnsi"/>
          <w:iCs/>
          <w:bdr w:val="none" w:sz="0" w:space="0" w:color="auto" w:frame="1"/>
          <w:lang w:eastAsia="en-GB"/>
        </w:rPr>
      </w:pPr>
      <w:r>
        <w:rPr>
          <w:rFonts w:eastAsia="Times New Roman" w:cstheme="minorHAnsi"/>
          <w:iCs/>
          <w:bdr w:val="none" w:sz="0" w:space="0" w:color="auto" w:frame="1"/>
          <w:lang w:eastAsia="en-GB"/>
        </w:rPr>
        <w:t>Data Protection Lead</w:t>
      </w:r>
    </w:p>
    <w:p w14:paraId="6C4336FD" w14:textId="77777777" w:rsidR="009F40DD" w:rsidRDefault="009F40DD" w:rsidP="009F40DD">
      <w:pPr>
        <w:shd w:val="clear" w:color="auto" w:fill="FFFFFF"/>
        <w:spacing w:after="0" w:line="240" w:lineRule="auto"/>
        <w:rPr>
          <w:rFonts w:eastAsia="Times New Roman" w:cstheme="minorHAnsi"/>
          <w:iCs/>
          <w:bdr w:val="none" w:sz="0" w:space="0" w:color="auto" w:frame="1"/>
          <w:lang w:eastAsia="en-GB"/>
        </w:rPr>
      </w:pPr>
      <w:r w:rsidRPr="009F40DD">
        <w:rPr>
          <w:rFonts w:eastAsia="Times New Roman" w:cstheme="minorHAnsi"/>
          <w:iCs/>
          <w:bdr w:val="none" w:sz="0" w:space="0" w:color="auto" w:frame="1"/>
          <w:lang w:eastAsia="en-GB"/>
        </w:rPr>
        <w:t xml:space="preserve">On behalf of the </w:t>
      </w:r>
      <w:r>
        <w:rPr>
          <w:rFonts w:eastAsia="Times New Roman" w:cstheme="minorHAnsi"/>
          <w:iCs/>
          <w:bdr w:val="none" w:sz="0" w:space="0" w:color="auto" w:frame="1"/>
          <w:lang w:eastAsia="en-GB"/>
        </w:rPr>
        <w:t>&lt;SCOUT GROUP&gt;</w:t>
      </w:r>
    </w:p>
    <w:p w14:paraId="1C2266A4" w14:textId="0C6573F0" w:rsidR="009F40DD" w:rsidRPr="009F40DD" w:rsidRDefault="009F40DD" w:rsidP="009F40DD">
      <w:pPr>
        <w:shd w:val="clear" w:color="auto" w:fill="FFFFFF"/>
        <w:spacing w:after="0" w:line="240" w:lineRule="auto"/>
        <w:rPr>
          <w:rFonts w:cstheme="minorHAnsi"/>
        </w:rPr>
      </w:pPr>
      <w:r w:rsidRPr="009F40DD">
        <w:rPr>
          <w:rFonts w:eastAsia="Times New Roman" w:cstheme="minorHAnsi"/>
          <w:iCs/>
          <w:bdr w:val="none" w:sz="0" w:space="0" w:color="auto" w:frame="1"/>
          <w:lang w:eastAsia="en-GB"/>
        </w:rPr>
        <w:br/>
      </w:r>
    </w:p>
    <w:sectPr w:rsidR="009F40DD" w:rsidRPr="009F40DD" w:rsidSect="009F40DD">
      <w:pgSz w:w="11906" w:h="16838"/>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50789"/>
    <w:multiLevelType w:val="multilevel"/>
    <w:tmpl w:val="A0E4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DD"/>
    <w:rsid w:val="009F40DD"/>
    <w:rsid w:val="00AA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6CF"/>
  <w15:chartTrackingRefBased/>
  <w15:docId w15:val="{A7A73863-30F9-45A5-935A-33CF1576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4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Butterfield</dc:creator>
  <cp:keywords/>
  <dc:description/>
  <cp:lastModifiedBy>Matt Butterfield</cp:lastModifiedBy>
  <cp:revision>2</cp:revision>
  <dcterms:created xsi:type="dcterms:W3CDTF">2021-03-04T12:02:00Z</dcterms:created>
  <dcterms:modified xsi:type="dcterms:W3CDTF">2021-03-04T12:02:00Z</dcterms:modified>
</cp:coreProperties>
</file>